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73" w:rsidRPr="00EE528A" w:rsidRDefault="00EE528A">
      <w:pPr>
        <w:rPr>
          <w:b/>
          <w:u w:val="single"/>
        </w:rPr>
      </w:pPr>
      <w:r w:rsidRPr="00EE528A">
        <w:rPr>
          <w:b/>
        </w:rPr>
        <w:t xml:space="preserve">                                                        </w:t>
      </w:r>
      <w:r w:rsidR="00A64DB9" w:rsidRPr="00EE528A">
        <w:rPr>
          <w:b/>
          <w:u w:val="single"/>
        </w:rPr>
        <w:t>Le carême et la semaine sainte</w:t>
      </w:r>
    </w:p>
    <w:p w:rsidR="00A64DB9" w:rsidRDefault="00A64DB9">
      <w:pPr>
        <w:rPr>
          <w:b/>
          <w:u w:val="single"/>
        </w:rPr>
      </w:pPr>
    </w:p>
    <w:p w:rsidR="00A64DB9" w:rsidRPr="00A64DB9" w:rsidRDefault="00A64DB9" w:rsidP="00A64DB9">
      <w:pPr>
        <w:spacing w:after="0" w:line="240" w:lineRule="auto"/>
        <w:jc w:val="both"/>
        <w:rPr>
          <w:rFonts w:eastAsiaTheme="minorEastAsia"/>
          <w:lang w:eastAsia="fr-FR"/>
        </w:rPr>
      </w:pPr>
      <w:r w:rsidRPr="00A64DB9">
        <w:rPr>
          <w:rFonts w:eastAsiaTheme="minorEastAsia"/>
          <w:b/>
          <w:lang w:eastAsia="fr-FR"/>
        </w:rPr>
        <w:t xml:space="preserve">Le carême : </w:t>
      </w:r>
      <w:r w:rsidRPr="00A64DB9">
        <w:rPr>
          <w:rFonts w:eastAsiaTheme="minorEastAsia"/>
          <w:lang w:eastAsia="fr-FR"/>
        </w:rPr>
        <w:t>période de 40 jours qui précède Pâques et qui commence le mercredi des cendres. On se prépare à accompagner Jésus dans sa passion (ses souffrances) et à fêter sa résurrection. C’est une période privilégiée pour la solidarité (le partage), la prière et le jeûne (la privation et pas seulement de nourriture). Cette durée symbolique de 40 jours fait référence aux 40 ans que les hébreux ont passé dans le désert avec Moïse, après leur sortie d’Egypte mais aussi à la période de 40 jours pendant laquelle Jésus s’est retiré dans le désert après son baptême. Il s’est préparé à sa mission en priant son Père.</w:t>
      </w:r>
    </w:p>
    <w:p w:rsidR="00A64DB9" w:rsidRPr="00A64DB9" w:rsidRDefault="00A64DB9" w:rsidP="00A64DB9">
      <w:pPr>
        <w:spacing w:after="0" w:line="240" w:lineRule="auto"/>
        <w:jc w:val="both"/>
        <w:rPr>
          <w:rFonts w:eastAsiaTheme="minorEastAsia"/>
          <w:lang w:eastAsia="fr-FR"/>
        </w:rPr>
      </w:pPr>
    </w:p>
    <w:p w:rsidR="00A64DB9" w:rsidRDefault="00A64DB9" w:rsidP="00A64DB9">
      <w:pPr>
        <w:spacing w:after="0" w:line="240" w:lineRule="auto"/>
        <w:jc w:val="both"/>
        <w:rPr>
          <w:rFonts w:eastAsiaTheme="minorEastAsia"/>
          <w:lang w:eastAsia="fr-FR"/>
        </w:rPr>
      </w:pPr>
      <w:r w:rsidRPr="00A64DB9">
        <w:rPr>
          <w:rFonts w:eastAsiaTheme="minorEastAsia"/>
          <w:lang w:eastAsia="fr-FR"/>
        </w:rPr>
        <w:t xml:space="preserve">Pourquoi le désert ? Lieu de solitude, de dénuement, dans lequel on est fragile et qui nous permet de prendre conscience de l’essentiel, de réfléchir à ce qui est important. Le carême est notre désert symbolique. On doit chercher ce qui est important et réfléchir à notre relation à Dieu et aux autres, « faire le ménage ».   </w:t>
      </w:r>
    </w:p>
    <w:p w:rsidR="00A64DB9" w:rsidRPr="00A64DB9" w:rsidRDefault="00A64DB9" w:rsidP="00A64DB9">
      <w:pPr>
        <w:spacing w:after="0" w:line="240" w:lineRule="auto"/>
        <w:jc w:val="both"/>
        <w:rPr>
          <w:rFonts w:eastAsiaTheme="minorEastAsia"/>
          <w:lang w:eastAsia="fr-FR"/>
        </w:rPr>
      </w:pPr>
    </w:p>
    <w:p w:rsidR="00A64DB9" w:rsidRDefault="00A64DB9" w:rsidP="00A64DB9">
      <w:pPr>
        <w:spacing w:after="0" w:line="240" w:lineRule="auto"/>
        <w:jc w:val="both"/>
        <w:rPr>
          <w:rFonts w:eastAsiaTheme="minorEastAsia"/>
          <w:lang w:eastAsia="fr-FR"/>
        </w:rPr>
      </w:pPr>
      <w:r w:rsidRPr="00A64DB9">
        <w:rPr>
          <w:rFonts w:eastAsiaTheme="minorEastAsia"/>
          <w:b/>
          <w:lang w:eastAsia="fr-FR"/>
        </w:rPr>
        <w:t xml:space="preserve">Le mercredi des cendres : </w:t>
      </w:r>
      <w:r w:rsidRPr="00A64DB9">
        <w:rPr>
          <w:rFonts w:eastAsiaTheme="minorEastAsia"/>
          <w:lang w:eastAsia="fr-FR"/>
        </w:rPr>
        <w:t>c'est le lendemain de mardi gras. Jour de pénitence qui marque le début du carême. Durant la cérémonie, le prêtre trace une croix sur le front des fidèles avec de la cendre issue des rameaux bénis de l'année précédente, ce qui est une évocation de la mort pour aller vers un renouveau. Les cendres, c'est ce qui reste quand le feu a détruit, mais les cendres peuvent aussi fertiliser la terre et la vie peut renaitre sous les cendres.</w:t>
      </w:r>
    </w:p>
    <w:p w:rsidR="00A64DB9" w:rsidRDefault="00A64DB9" w:rsidP="00A64DB9">
      <w:pPr>
        <w:spacing w:after="0" w:line="240" w:lineRule="auto"/>
        <w:jc w:val="both"/>
        <w:rPr>
          <w:rFonts w:eastAsiaTheme="minorEastAsia"/>
          <w:lang w:eastAsia="fr-FR"/>
        </w:rPr>
      </w:pPr>
    </w:p>
    <w:p w:rsidR="00A64DB9" w:rsidRDefault="00A64DB9" w:rsidP="00A64DB9">
      <w:pPr>
        <w:spacing w:after="0" w:line="240" w:lineRule="auto"/>
        <w:jc w:val="both"/>
        <w:rPr>
          <w:rFonts w:eastAsiaTheme="minorEastAsia"/>
          <w:lang w:eastAsia="fr-FR"/>
        </w:rPr>
      </w:pPr>
      <w:r w:rsidRPr="00BE44F0">
        <w:rPr>
          <w:rFonts w:eastAsiaTheme="minorEastAsia"/>
          <w:b/>
          <w:u w:val="single"/>
          <w:lang w:eastAsia="fr-FR"/>
        </w:rPr>
        <w:t>RDC de la maison</w:t>
      </w:r>
      <w:r>
        <w:rPr>
          <w:rFonts w:eastAsiaTheme="minorEastAsia"/>
          <w:b/>
          <w:lang w:eastAsia="fr-FR"/>
        </w:rPr>
        <w:t xml:space="preserve"> : </w:t>
      </w:r>
      <w:r>
        <w:rPr>
          <w:rFonts w:eastAsiaTheme="minorEastAsia"/>
          <w:lang w:eastAsia="fr-FR"/>
        </w:rPr>
        <w:t>Textes d’évangile des 5 dimanche de carême (de gauche à droite)</w:t>
      </w:r>
    </w:p>
    <w:p w:rsidR="00867841" w:rsidRDefault="00867841" w:rsidP="00A64DB9">
      <w:pPr>
        <w:spacing w:after="0" w:line="240" w:lineRule="auto"/>
        <w:jc w:val="both"/>
        <w:rPr>
          <w:rFonts w:eastAsiaTheme="minorEastAsia"/>
          <w:lang w:eastAsia="fr-FR"/>
        </w:rPr>
      </w:pPr>
      <w:r>
        <w:rPr>
          <w:rFonts w:eastAsiaTheme="minorEastAsia"/>
          <w:lang w:eastAsia="fr-FR"/>
        </w:rPr>
        <w:t xml:space="preserve">      </w:t>
      </w:r>
    </w:p>
    <w:p w:rsidR="00867841" w:rsidRDefault="00867841" w:rsidP="00A64DB9">
      <w:pPr>
        <w:spacing w:after="0" w:line="240" w:lineRule="auto"/>
        <w:jc w:val="both"/>
        <w:rPr>
          <w:rFonts w:eastAsiaTheme="minorEastAsia"/>
          <w:lang w:eastAsia="fr-FR"/>
        </w:rPr>
      </w:pPr>
      <w:r>
        <w:rPr>
          <w:rFonts w:eastAsiaTheme="minorEastAsia"/>
          <w:lang w:eastAsia="fr-FR"/>
        </w:rPr>
        <w:t xml:space="preserve">      </w:t>
      </w:r>
      <w:r>
        <w:rPr>
          <w:rFonts w:eastAsiaTheme="minorEastAsia"/>
          <w:b/>
          <w:lang w:eastAsia="fr-FR"/>
        </w:rPr>
        <w:t>Matthieu 4, 1-11 :</w:t>
      </w:r>
      <w:r w:rsidR="00231715">
        <w:rPr>
          <w:rFonts w:eastAsiaTheme="minorEastAsia"/>
          <w:lang w:eastAsia="fr-FR"/>
        </w:rPr>
        <w:t xml:space="preserve"> Les tentations. Jésus s’est retiré dans le désert après son baptême. Il se prépare à sa mission en priant son père. Il affronte le mal à 3 reprises et sort victorieux de cette confrontation. Le bien est plus fort.</w:t>
      </w:r>
    </w:p>
    <w:p w:rsidR="00231715" w:rsidRDefault="00231715" w:rsidP="00A64DB9">
      <w:pPr>
        <w:spacing w:after="0" w:line="240" w:lineRule="auto"/>
        <w:jc w:val="both"/>
        <w:rPr>
          <w:rFonts w:eastAsiaTheme="minorEastAsia"/>
          <w:lang w:eastAsia="fr-FR"/>
        </w:rPr>
      </w:pPr>
      <w:r>
        <w:rPr>
          <w:rFonts w:eastAsiaTheme="minorEastAsia"/>
          <w:lang w:eastAsia="fr-FR"/>
        </w:rPr>
        <w:t xml:space="preserve">      </w:t>
      </w:r>
    </w:p>
    <w:p w:rsidR="00231715" w:rsidRDefault="00231715" w:rsidP="00A64DB9">
      <w:pPr>
        <w:spacing w:after="0" w:line="240" w:lineRule="auto"/>
        <w:jc w:val="both"/>
        <w:rPr>
          <w:rFonts w:eastAsiaTheme="minorEastAsia"/>
          <w:lang w:eastAsia="fr-FR"/>
        </w:rPr>
      </w:pPr>
      <w:r>
        <w:rPr>
          <w:rFonts w:eastAsiaTheme="minorEastAsia"/>
          <w:lang w:eastAsia="fr-FR"/>
        </w:rPr>
        <w:t xml:space="preserve">     </w:t>
      </w:r>
      <w:r>
        <w:rPr>
          <w:rFonts w:eastAsiaTheme="minorEastAsia"/>
          <w:b/>
          <w:lang w:eastAsia="fr-FR"/>
        </w:rPr>
        <w:t xml:space="preserve">Matthieu 17, 1-9 : </w:t>
      </w:r>
      <w:r>
        <w:rPr>
          <w:rFonts w:eastAsiaTheme="minorEastAsia"/>
          <w:lang w:eastAsia="fr-FR"/>
        </w:rPr>
        <w:t>La transfiguration. Devant trois de ses apôtres, Jésus apparait dans toute la lumière de sa divinité. Il est le fils de Dieu et c’est Dieu lui-même qui le dit mais le secret doit être gardé jusqu’au jour de la résurrection.</w:t>
      </w:r>
    </w:p>
    <w:p w:rsidR="00231715" w:rsidRDefault="00231715" w:rsidP="00A64DB9">
      <w:pPr>
        <w:spacing w:after="0" w:line="240" w:lineRule="auto"/>
        <w:jc w:val="both"/>
        <w:rPr>
          <w:rFonts w:eastAsiaTheme="minorEastAsia"/>
          <w:lang w:eastAsia="fr-FR"/>
        </w:rPr>
      </w:pPr>
    </w:p>
    <w:p w:rsidR="00837D18" w:rsidRDefault="00231715" w:rsidP="00A64DB9">
      <w:pPr>
        <w:spacing w:after="0" w:line="240" w:lineRule="auto"/>
        <w:jc w:val="both"/>
        <w:rPr>
          <w:rFonts w:eastAsiaTheme="minorEastAsia"/>
          <w:lang w:eastAsia="fr-FR"/>
        </w:rPr>
      </w:pPr>
      <w:r>
        <w:rPr>
          <w:rFonts w:eastAsiaTheme="minorEastAsia"/>
          <w:lang w:eastAsia="fr-FR"/>
        </w:rPr>
        <w:t xml:space="preserve">     </w:t>
      </w:r>
      <w:r>
        <w:rPr>
          <w:rFonts w:eastAsiaTheme="minorEastAsia"/>
          <w:b/>
          <w:lang w:eastAsia="fr-FR"/>
        </w:rPr>
        <w:t xml:space="preserve">Jean 4, 5-42 : </w:t>
      </w:r>
      <w:r>
        <w:rPr>
          <w:rFonts w:eastAsiaTheme="minorEastAsia"/>
          <w:lang w:eastAsia="fr-FR"/>
        </w:rPr>
        <w:t>Rencontre avec la samaritaine. A côté d’un puits, Jésus s’adresse à une femme, une samaritaine venue chercher de l’eau. A cette époque, il n’est pas courant de s’adresser directement à une femme, qui plus est une samaritaine, peuple qui ne respecte pas la Loi juive</w:t>
      </w:r>
      <w:r w:rsidR="00837D18">
        <w:rPr>
          <w:rFonts w:eastAsiaTheme="minorEastAsia"/>
          <w:lang w:eastAsia="fr-FR"/>
        </w:rPr>
        <w:t>. Il lui montre qu’il connait tout de sa vie et lui promet une eau qui étanchera à jamais sa soif si elle croit en lui. C’est la vie éternelle.</w:t>
      </w:r>
    </w:p>
    <w:p w:rsidR="00837D18" w:rsidRDefault="00837D18" w:rsidP="00A64DB9">
      <w:pPr>
        <w:spacing w:after="0" w:line="240" w:lineRule="auto"/>
        <w:jc w:val="both"/>
        <w:rPr>
          <w:rFonts w:eastAsiaTheme="minorEastAsia"/>
          <w:lang w:eastAsia="fr-FR"/>
        </w:rPr>
      </w:pPr>
    </w:p>
    <w:p w:rsidR="00837D18" w:rsidRDefault="00837D18" w:rsidP="00A64DB9">
      <w:pPr>
        <w:spacing w:after="0" w:line="240" w:lineRule="auto"/>
        <w:jc w:val="both"/>
        <w:rPr>
          <w:rFonts w:eastAsiaTheme="minorEastAsia"/>
          <w:lang w:eastAsia="fr-FR"/>
        </w:rPr>
      </w:pPr>
      <w:r>
        <w:rPr>
          <w:rFonts w:eastAsiaTheme="minorEastAsia"/>
          <w:lang w:eastAsia="fr-FR"/>
        </w:rPr>
        <w:t xml:space="preserve">    </w:t>
      </w:r>
      <w:r>
        <w:rPr>
          <w:rFonts w:eastAsiaTheme="minorEastAsia"/>
          <w:b/>
          <w:lang w:eastAsia="fr-FR"/>
        </w:rPr>
        <w:t>Jean 9, 1-41 :</w:t>
      </w:r>
      <w:r>
        <w:rPr>
          <w:rFonts w:eastAsiaTheme="minorEastAsia"/>
          <w:lang w:eastAsia="fr-FR"/>
        </w:rPr>
        <w:t xml:space="preserve"> Guérison de l’aveugle né. Jésus redonne la vue à un mendiant aveugle de naissance. Jésus est la lumière du monde, ceux qui croient en lui ne seront plus jamais dans les ténèbres.</w:t>
      </w:r>
    </w:p>
    <w:p w:rsidR="00837D18" w:rsidRDefault="00837D18" w:rsidP="00A64DB9">
      <w:pPr>
        <w:spacing w:after="0" w:line="240" w:lineRule="auto"/>
        <w:jc w:val="both"/>
        <w:rPr>
          <w:rFonts w:eastAsiaTheme="minorEastAsia"/>
          <w:lang w:eastAsia="fr-FR"/>
        </w:rPr>
      </w:pPr>
    </w:p>
    <w:p w:rsidR="00BE44F0" w:rsidRDefault="00837D18" w:rsidP="00A64DB9">
      <w:pPr>
        <w:spacing w:after="0" w:line="240" w:lineRule="auto"/>
        <w:jc w:val="both"/>
        <w:rPr>
          <w:rFonts w:eastAsiaTheme="minorEastAsia"/>
          <w:lang w:eastAsia="fr-FR"/>
        </w:rPr>
      </w:pPr>
      <w:r>
        <w:rPr>
          <w:rFonts w:eastAsiaTheme="minorEastAsia"/>
          <w:lang w:eastAsia="fr-FR"/>
        </w:rPr>
        <w:t xml:space="preserve">   </w:t>
      </w:r>
      <w:r>
        <w:rPr>
          <w:rFonts w:eastAsiaTheme="minorEastAsia"/>
          <w:b/>
          <w:lang w:eastAsia="fr-FR"/>
        </w:rPr>
        <w:t xml:space="preserve">Jean 11, 1-45 : </w:t>
      </w:r>
      <w:r>
        <w:rPr>
          <w:rFonts w:eastAsiaTheme="minorEastAsia"/>
          <w:lang w:eastAsia="fr-FR"/>
        </w:rPr>
        <w:t>Résurrection de Lazare. Lazare est un ami de Jésus. Il est mort depuis 4 jours quand Jésus arrive devant le tombeau. Gagné par l’émotion, Il pleure et montre ainsi toute son humanité. Puis, il fait ouvrir le tombeau et appelle Lazare qui sort. Tous ceux qui sont présents croient en Jésus. Pour Lazare, il ne s’agit pas encore de la vie éternelle, celle-ci viendra plus tard comme pour nous tous.</w:t>
      </w:r>
    </w:p>
    <w:p w:rsidR="00BE44F0" w:rsidRDefault="00BE44F0" w:rsidP="00A64DB9">
      <w:pPr>
        <w:spacing w:after="0" w:line="240" w:lineRule="auto"/>
        <w:jc w:val="both"/>
        <w:rPr>
          <w:rFonts w:eastAsiaTheme="minorEastAsia"/>
          <w:lang w:eastAsia="fr-FR"/>
        </w:rPr>
      </w:pPr>
    </w:p>
    <w:p w:rsidR="00BE44F0" w:rsidRDefault="00BE44F0" w:rsidP="00A64DB9">
      <w:pPr>
        <w:spacing w:after="0" w:line="240" w:lineRule="auto"/>
        <w:jc w:val="both"/>
        <w:rPr>
          <w:rFonts w:eastAsiaTheme="minorEastAsia"/>
          <w:lang w:eastAsia="fr-FR"/>
        </w:rPr>
      </w:pPr>
      <w:r>
        <w:rPr>
          <w:rFonts w:eastAsiaTheme="minorEastAsia"/>
          <w:lang w:eastAsia="fr-FR"/>
        </w:rPr>
        <w:t>Ces 5 textes nous appellent à nous convertir, à changer nos vies pour mettre nos pas dans ceux du Christ. Ils nous préparent à la grande fête de Pâques, à la résurrection.</w:t>
      </w:r>
      <w:r w:rsidR="00837D18">
        <w:rPr>
          <w:rFonts w:eastAsiaTheme="minorEastAsia"/>
          <w:lang w:eastAsia="fr-FR"/>
        </w:rPr>
        <w:t xml:space="preserve">  </w:t>
      </w:r>
    </w:p>
    <w:p w:rsidR="00BE44F0" w:rsidRDefault="00BE44F0" w:rsidP="00A64DB9">
      <w:pPr>
        <w:spacing w:after="0" w:line="240" w:lineRule="auto"/>
        <w:jc w:val="both"/>
        <w:rPr>
          <w:rFonts w:eastAsiaTheme="minorEastAsia"/>
          <w:lang w:eastAsia="fr-FR"/>
        </w:rPr>
      </w:pPr>
    </w:p>
    <w:p w:rsidR="00BE44F0" w:rsidRDefault="00BE44F0" w:rsidP="00A64DB9">
      <w:pPr>
        <w:spacing w:after="0" w:line="240" w:lineRule="auto"/>
        <w:jc w:val="both"/>
        <w:rPr>
          <w:rFonts w:eastAsiaTheme="minorEastAsia"/>
          <w:lang w:eastAsia="fr-FR"/>
        </w:rPr>
      </w:pPr>
    </w:p>
    <w:p w:rsidR="00231715" w:rsidRDefault="00BE44F0" w:rsidP="00A64DB9">
      <w:pPr>
        <w:spacing w:after="0" w:line="240" w:lineRule="auto"/>
        <w:jc w:val="both"/>
        <w:rPr>
          <w:rFonts w:eastAsiaTheme="minorEastAsia"/>
          <w:lang w:eastAsia="fr-FR"/>
        </w:rPr>
      </w:pPr>
      <w:r>
        <w:rPr>
          <w:rFonts w:eastAsiaTheme="minorEastAsia"/>
          <w:b/>
          <w:u w:val="single"/>
          <w:lang w:eastAsia="fr-FR"/>
        </w:rPr>
        <w:lastRenderedPageBreak/>
        <w:t xml:space="preserve">Premier étage : </w:t>
      </w:r>
      <w:r>
        <w:rPr>
          <w:rFonts w:eastAsiaTheme="minorEastAsia"/>
          <w:b/>
          <w:lang w:eastAsia="fr-FR"/>
        </w:rPr>
        <w:t>la Semaine Sainte</w:t>
      </w:r>
      <w:r w:rsidR="00231715">
        <w:rPr>
          <w:rFonts w:eastAsiaTheme="minorEastAsia"/>
          <w:lang w:eastAsia="fr-FR"/>
        </w:rPr>
        <w:t xml:space="preserve">  </w:t>
      </w:r>
      <w:r>
        <w:rPr>
          <w:rFonts w:eastAsiaTheme="minorEastAsia"/>
          <w:lang w:eastAsia="fr-FR"/>
        </w:rPr>
        <w:t>(toujours de gauche à droite)</w:t>
      </w:r>
    </w:p>
    <w:p w:rsidR="00BE44F0" w:rsidRDefault="00BE44F0" w:rsidP="00A64DB9">
      <w:pPr>
        <w:spacing w:after="0" w:line="240" w:lineRule="auto"/>
        <w:jc w:val="both"/>
        <w:rPr>
          <w:rFonts w:eastAsiaTheme="minorEastAsia"/>
          <w:lang w:eastAsia="fr-FR"/>
        </w:rPr>
      </w:pPr>
    </w:p>
    <w:p w:rsidR="00BE44F0" w:rsidRPr="00BE44F0" w:rsidRDefault="00BE44F0" w:rsidP="00BE44F0">
      <w:pPr>
        <w:spacing w:after="0" w:line="240" w:lineRule="auto"/>
        <w:jc w:val="both"/>
        <w:rPr>
          <w:rFonts w:eastAsiaTheme="minorEastAsia"/>
          <w:b/>
          <w:lang w:eastAsia="fr-FR"/>
        </w:rPr>
      </w:pPr>
      <w:r w:rsidRPr="00BE44F0">
        <w:rPr>
          <w:rFonts w:eastAsiaTheme="minorEastAsia"/>
          <w:b/>
          <w:lang w:eastAsia="fr-FR"/>
        </w:rPr>
        <w:t>Les rameaux :</w:t>
      </w:r>
      <w:r w:rsidRPr="00BE44F0">
        <w:rPr>
          <w:rFonts w:eastAsiaTheme="minorEastAsia"/>
          <w:lang w:eastAsia="fr-FR"/>
        </w:rPr>
        <w:t xml:space="preserve"> dimanche qui précède Pâques. Jésus est accueilli comme un roi, on jette des manteaux, des palmes sur son passage pour que ses pieds ne touchent pas la poussière (d’où l’expression « dérouler le tapis rouge » pour un hôte de marque). Les juifs pensaient qu’il allait les délivrer des romains. (</w:t>
      </w:r>
      <w:proofErr w:type="gramStart"/>
      <w:r w:rsidRPr="00BE44F0">
        <w:rPr>
          <w:rFonts w:eastAsiaTheme="minorEastAsia"/>
          <w:lang w:eastAsia="fr-FR"/>
        </w:rPr>
        <w:t>lire</w:t>
      </w:r>
      <w:proofErr w:type="gramEnd"/>
      <w:r w:rsidRPr="00BE44F0">
        <w:rPr>
          <w:rFonts w:eastAsiaTheme="minorEastAsia"/>
          <w:lang w:eastAsia="fr-FR"/>
        </w:rPr>
        <w:t xml:space="preserve"> </w:t>
      </w:r>
      <w:r w:rsidRPr="00BE44F0">
        <w:rPr>
          <w:rFonts w:eastAsiaTheme="minorEastAsia"/>
          <w:b/>
          <w:lang w:eastAsia="fr-FR"/>
        </w:rPr>
        <w:t>Marc 11, 1-11)</w:t>
      </w:r>
    </w:p>
    <w:p w:rsidR="00BE44F0" w:rsidRDefault="00BE44F0" w:rsidP="00A64DB9">
      <w:pPr>
        <w:spacing w:after="0" w:line="240" w:lineRule="auto"/>
        <w:jc w:val="both"/>
        <w:rPr>
          <w:rFonts w:eastAsiaTheme="minorEastAsia"/>
          <w:lang w:eastAsia="fr-FR"/>
        </w:rPr>
      </w:pPr>
    </w:p>
    <w:p w:rsidR="00BE44F0" w:rsidRPr="00BE44F0" w:rsidRDefault="00BE44F0" w:rsidP="00BE44F0">
      <w:pPr>
        <w:spacing w:after="0" w:line="240" w:lineRule="auto"/>
        <w:jc w:val="both"/>
        <w:rPr>
          <w:rFonts w:eastAsiaTheme="minorEastAsia"/>
          <w:lang w:eastAsia="fr-FR"/>
        </w:rPr>
      </w:pPr>
      <w:r w:rsidRPr="00BE44F0">
        <w:rPr>
          <w:rFonts w:eastAsiaTheme="minorEastAsia"/>
          <w:b/>
          <w:lang w:eastAsia="fr-FR"/>
        </w:rPr>
        <w:t>Jeudi saint, la cène :</w:t>
      </w:r>
      <w:r w:rsidRPr="00BE44F0">
        <w:rPr>
          <w:rFonts w:eastAsiaTheme="minorEastAsia"/>
          <w:lang w:eastAsia="fr-FR"/>
        </w:rPr>
        <w:t xml:space="preserve"> Jésus partage son dernier repas (la cène) avec les 12 apôtres et instaure le mémorial de l’eucharistie. (</w:t>
      </w:r>
      <w:proofErr w:type="gramStart"/>
      <w:r w:rsidRPr="00BE44F0">
        <w:rPr>
          <w:rFonts w:eastAsiaTheme="minorEastAsia"/>
          <w:lang w:eastAsia="fr-FR"/>
        </w:rPr>
        <w:t>lire</w:t>
      </w:r>
      <w:proofErr w:type="gramEnd"/>
      <w:r w:rsidRPr="00BE44F0">
        <w:rPr>
          <w:rFonts w:eastAsiaTheme="minorEastAsia"/>
          <w:lang w:eastAsia="fr-FR"/>
        </w:rPr>
        <w:t xml:space="preserve"> </w:t>
      </w:r>
      <w:r w:rsidRPr="00BE44F0">
        <w:rPr>
          <w:rFonts w:eastAsiaTheme="minorEastAsia"/>
          <w:b/>
          <w:lang w:eastAsia="fr-FR"/>
        </w:rPr>
        <w:t>Marc 14, 12-16 et 22-25).</w:t>
      </w:r>
      <w:r w:rsidRPr="00BE44F0">
        <w:rPr>
          <w:rFonts w:eastAsiaTheme="minorEastAsia"/>
          <w:lang w:eastAsia="fr-FR"/>
        </w:rPr>
        <w:t xml:space="preserve"> Ces paroles rappellent celles prononcées par le prêtre pendant la messe.</w:t>
      </w:r>
    </w:p>
    <w:p w:rsidR="00BE44F0" w:rsidRDefault="00BE44F0" w:rsidP="00A64DB9">
      <w:pPr>
        <w:spacing w:after="0" w:line="240" w:lineRule="auto"/>
        <w:jc w:val="both"/>
        <w:rPr>
          <w:rFonts w:eastAsiaTheme="minorEastAsia"/>
          <w:lang w:eastAsia="fr-FR"/>
        </w:rPr>
      </w:pPr>
    </w:p>
    <w:p w:rsidR="00BE44F0" w:rsidRPr="00231715" w:rsidRDefault="00BE44F0" w:rsidP="00A64DB9">
      <w:pPr>
        <w:spacing w:after="0" w:line="240" w:lineRule="auto"/>
        <w:jc w:val="both"/>
        <w:rPr>
          <w:rFonts w:eastAsiaTheme="minorEastAsia"/>
          <w:lang w:eastAsia="fr-FR"/>
        </w:rPr>
      </w:pPr>
    </w:p>
    <w:p w:rsidR="00BE44F0" w:rsidRPr="00BE44F0" w:rsidRDefault="00BE44F0" w:rsidP="00BE44F0">
      <w:pPr>
        <w:spacing w:after="0" w:line="240" w:lineRule="auto"/>
        <w:jc w:val="both"/>
        <w:rPr>
          <w:rFonts w:eastAsiaTheme="minorEastAsia"/>
          <w:b/>
          <w:lang w:eastAsia="fr-FR"/>
        </w:rPr>
      </w:pPr>
      <w:r w:rsidRPr="00BE44F0">
        <w:rPr>
          <w:rFonts w:eastAsiaTheme="minorEastAsia"/>
          <w:b/>
          <w:lang w:eastAsia="fr-FR"/>
        </w:rPr>
        <w:t>Vendredi saint, la passion :</w:t>
      </w:r>
      <w:r w:rsidRPr="00BE44F0">
        <w:rPr>
          <w:rFonts w:eastAsiaTheme="minorEastAsia"/>
          <w:lang w:eastAsia="fr-FR"/>
        </w:rPr>
        <w:t xml:space="preserve"> Arrestation (lire </w:t>
      </w:r>
      <w:r w:rsidRPr="00BE44F0">
        <w:rPr>
          <w:rFonts w:eastAsiaTheme="minorEastAsia"/>
          <w:b/>
          <w:lang w:eastAsia="fr-FR"/>
        </w:rPr>
        <w:t>Marc 14,43-52)</w:t>
      </w:r>
    </w:p>
    <w:p w:rsidR="00BE44F0" w:rsidRPr="00BE44F0" w:rsidRDefault="00BE44F0" w:rsidP="00BE44F0">
      <w:pPr>
        <w:spacing w:after="0" w:line="240" w:lineRule="auto"/>
        <w:jc w:val="both"/>
        <w:rPr>
          <w:rFonts w:eastAsiaTheme="minorEastAsia"/>
          <w:lang w:eastAsia="fr-FR"/>
        </w:rPr>
      </w:pPr>
      <w:r w:rsidRPr="00BE44F0">
        <w:rPr>
          <w:rFonts w:eastAsiaTheme="minorEastAsia"/>
          <w:lang w:eastAsia="fr-FR"/>
        </w:rPr>
        <w:t xml:space="preserve">                                                   Jugement (lire </w:t>
      </w:r>
      <w:r w:rsidRPr="00BE44F0">
        <w:rPr>
          <w:rFonts w:eastAsiaTheme="minorEastAsia"/>
          <w:b/>
          <w:lang w:eastAsia="fr-FR"/>
        </w:rPr>
        <w:t>Marc 14, 53-65 et 15, 1-22)</w:t>
      </w:r>
    </w:p>
    <w:p w:rsidR="00BE44F0" w:rsidRDefault="00BE44F0" w:rsidP="00BE44F0">
      <w:pPr>
        <w:spacing w:after="0" w:line="240" w:lineRule="auto"/>
        <w:jc w:val="both"/>
        <w:rPr>
          <w:rFonts w:eastAsiaTheme="minorEastAsia"/>
          <w:b/>
          <w:lang w:eastAsia="fr-FR"/>
        </w:rPr>
      </w:pPr>
      <w:r w:rsidRPr="00BE44F0">
        <w:rPr>
          <w:rFonts w:eastAsiaTheme="minorEastAsia"/>
          <w:lang w:eastAsia="fr-FR"/>
        </w:rPr>
        <w:t xml:space="preserve">                                                   Mise en croix (lire </w:t>
      </w:r>
      <w:r w:rsidRPr="00BE44F0">
        <w:rPr>
          <w:rFonts w:eastAsiaTheme="minorEastAsia"/>
          <w:b/>
          <w:lang w:eastAsia="fr-FR"/>
        </w:rPr>
        <w:t>Marc 15,23-32 et Luc 23, 33-43)</w:t>
      </w:r>
    </w:p>
    <w:p w:rsidR="00BE44F0" w:rsidRDefault="00BE44F0" w:rsidP="00BE44F0">
      <w:pPr>
        <w:spacing w:after="0" w:line="240" w:lineRule="auto"/>
        <w:jc w:val="both"/>
        <w:rPr>
          <w:rFonts w:eastAsiaTheme="minorEastAsia"/>
          <w:b/>
          <w:lang w:eastAsia="fr-FR"/>
        </w:rPr>
      </w:pPr>
    </w:p>
    <w:p w:rsidR="00BE44F0" w:rsidRDefault="00BE44F0" w:rsidP="00BE44F0">
      <w:pPr>
        <w:spacing w:after="0" w:line="240" w:lineRule="auto"/>
        <w:jc w:val="both"/>
        <w:rPr>
          <w:rFonts w:eastAsiaTheme="minorEastAsia"/>
          <w:lang w:eastAsia="fr-FR"/>
        </w:rPr>
      </w:pPr>
      <w:r>
        <w:rPr>
          <w:rFonts w:eastAsiaTheme="minorEastAsia"/>
          <w:lang w:eastAsia="fr-FR"/>
        </w:rPr>
        <w:t xml:space="preserve">Le samedi ne figure pas sur le dessin, il s’agit de la </w:t>
      </w:r>
      <w:r w:rsidRPr="00BE44F0">
        <w:rPr>
          <w:rFonts w:eastAsiaTheme="minorEastAsia"/>
          <w:b/>
          <w:lang w:eastAsia="fr-FR"/>
        </w:rPr>
        <w:t>Vigile pascale</w:t>
      </w:r>
      <w:r>
        <w:rPr>
          <w:rFonts w:eastAsiaTheme="minorEastAsia"/>
          <w:b/>
          <w:lang w:eastAsia="fr-FR"/>
        </w:rPr>
        <w:t>.</w:t>
      </w:r>
      <w:r w:rsidRPr="00BE44F0">
        <w:rPr>
          <w:rFonts w:eastAsiaTheme="minorEastAsia"/>
          <w:b/>
          <w:lang w:eastAsia="fr-FR"/>
        </w:rPr>
        <w:t xml:space="preserve"> </w:t>
      </w:r>
      <w:r w:rsidR="00EE528A">
        <w:rPr>
          <w:rFonts w:eastAsiaTheme="minorEastAsia"/>
          <w:b/>
          <w:lang w:eastAsia="fr-FR"/>
        </w:rPr>
        <w:t>L</w:t>
      </w:r>
      <w:r w:rsidRPr="00BE44F0">
        <w:rPr>
          <w:rFonts w:eastAsiaTheme="minorEastAsia"/>
          <w:lang w:eastAsia="fr-FR"/>
        </w:rPr>
        <w:t xml:space="preserve">e </w:t>
      </w:r>
      <w:r>
        <w:rPr>
          <w:rFonts w:eastAsiaTheme="minorEastAsia"/>
          <w:lang w:eastAsia="fr-FR"/>
        </w:rPr>
        <w:t>so</w:t>
      </w:r>
      <w:r w:rsidRPr="00BE44F0">
        <w:rPr>
          <w:rFonts w:eastAsiaTheme="minorEastAsia"/>
          <w:lang w:eastAsia="fr-FR"/>
        </w:rPr>
        <w:t>ir, les chrétiens se rassemblent dans les églises pour écouter des textes de la Bible qui rappellent les principales étapes de l’histoire de la relation de Dieu avec les hommes.</w:t>
      </w:r>
      <w:r>
        <w:rPr>
          <w:rFonts w:eastAsiaTheme="minorEastAsia"/>
          <w:lang w:eastAsia="fr-FR"/>
        </w:rPr>
        <w:t xml:space="preserve"> C’est au </w:t>
      </w:r>
      <w:r w:rsidR="00EE528A">
        <w:rPr>
          <w:rFonts w:eastAsiaTheme="minorEastAsia"/>
          <w:lang w:eastAsia="fr-FR"/>
        </w:rPr>
        <w:t>début</w:t>
      </w:r>
      <w:r>
        <w:rPr>
          <w:rFonts w:eastAsiaTheme="minorEastAsia"/>
          <w:lang w:eastAsia="fr-FR"/>
        </w:rPr>
        <w:t xml:space="preserve"> de cette célébration que le cierge pascal est allumé. Il servira toute l’année pour les baptêmes, les mariages et les enterrements.</w:t>
      </w:r>
    </w:p>
    <w:p w:rsidR="00EE528A" w:rsidRDefault="00EE528A" w:rsidP="00BE44F0">
      <w:pPr>
        <w:spacing w:after="0" w:line="240" w:lineRule="auto"/>
        <w:jc w:val="both"/>
        <w:rPr>
          <w:rFonts w:eastAsiaTheme="minorEastAsia"/>
          <w:lang w:eastAsia="fr-FR"/>
        </w:rPr>
      </w:pPr>
    </w:p>
    <w:p w:rsidR="00EE528A" w:rsidRPr="00BE44F0" w:rsidRDefault="00EE528A" w:rsidP="00BE44F0">
      <w:pPr>
        <w:spacing w:after="0" w:line="240" w:lineRule="auto"/>
        <w:jc w:val="both"/>
        <w:rPr>
          <w:rFonts w:eastAsiaTheme="minorEastAsia"/>
          <w:lang w:eastAsia="fr-FR"/>
        </w:rPr>
      </w:pPr>
      <w:r>
        <w:rPr>
          <w:rFonts w:eastAsiaTheme="minorEastAsia"/>
          <w:b/>
          <w:u w:val="single"/>
          <w:lang w:eastAsia="fr-FR"/>
        </w:rPr>
        <w:t>Dernier étage </w:t>
      </w:r>
      <w:r>
        <w:rPr>
          <w:rFonts w:eastAsiaTheme="minorEastAsia"/>
          <w:b/>
          <w:lang w:eastAsia="fr-FR"/>
        </w:rPr>
        <w:t>: la Résurrection (</w:t>
      </w:r>
      <w:r w:rsidRPr="00EE528A">
        <w:rPr>
          <w:rFonts w:eastAsiaTheme="minorEastAsia"/>
          <w:b/>
          <w:lang w:eastAsia="fr-FR"/>
        </w:rPr>
        <w:t>Marc 16, 1-8 et Luc 24, 1-6</w:t>
      </w:r>
      <w:r>
        <w:rPr>
          <w:rFonts w:eastAsiaTheme="minorEastAsia"/>
          <w:b/>
          <w:lang w:eastAsia="fr-FR"/>
        </w:rPr>
        <w:t>)</w:t>
      </w:r>
    </w:p>
    <w:p w:rsidR="00A64DB9" w:rsidRPr="00A64DB9" w:rsidRDefault="00A64DB9" w:rsidP="00A64DB9">
      <w:pPr>
        <w:spacing w:after="0" w:line="240" w:lineRule="auto"/>
        <w:jc w:val="both"/>
        <w:rPr>
          <w:rFonts w:eastAsiaTheme="minorEastAsia"/>
          <w:lang w:eastAsia="fr-FR"/>
        </w:rPr>
      </w:pPr>
    </w:p>
    <w:p w:rsidR="00EE528A" w:rsidRPr="00EE528A" w:rsidRDefault="00EE528A" w:rsidP="00EE528A">
      <w:pPr>
        <w:spacing w:after="0" w:line="240" w:lineRule="auto"/>
        <w:jc w:val="both"/>
        <w:rPr>
          <w:rFonts w:eastAsiaTheme="minorEastAsia"/>
          <w:lang w:eastAsia="fr-FR"/>
        </w:rPr>
      </w:pPr>
      <w:r w:rsidRPr="00EE528A">
        <w:rPr>
          <w:rFonts w:eastAsiaTheme="minorEastAsia"/>
          <w:b/>
          <w:lang w:eastAsia="fr-FR"/>
        </w:rPr>
        <w:t>Pâque :</w:t>
      </w:r>
      <w:r w:rsidRPr="00EE528A">
        <w:rPr>
          <w:rFonts w:eastAsiaTheme="minorEastAsia"/>
          <w:lang w:eastAsia="fr-FR"/>
        </w:rPr>
        <w:t xml:space="preserve"> vient du mot hébreu « pessah » qui signifie « passage ». A l’origine, il s’agissait de fêter l’arrivée de la belle saison, le redémarrage des cultures, la naissance des agneaux. Puis, la pâque juive est devenue le </w:t>
      </w:r>
      <w:r w:rsidRPr="00EE528A">
        <w:rPr>
          <w:rFonts w:eastAsiaTheme="minorEastAsia"/>
          <w:b/>
          <w:lang w:eastAsia="fr-FR"/>
        </w:rPr>
        <w:t>mémorial</w:t>
      </w:r>
      <w:r w:rsidRPr="00EE528A">
        <w:rPr>
          <w:rFonts w:eastAsiaTheme="minorEastAsia"/>
          <w:lang w:eastAsia="fr-FR"/>
        </w:rPr>
        <w:t xml:space="preserve"> (mémoire, souvenir) de la sortie d’Egypte avec Moïse</w:t>
      </w:r>
      <w:r w:rsidRPr="00EE528A">
        <w:rPr>
          <w:rFonts w:eastAsiaTheme="minorEastAsia"/>
          <w:b/>
          <w:lang w:eastAsia="fr-FR"/>
        </w:rPr>
        <w:t>, passage de l’esclavage à la liberté.</w:t>
      </w:r>
      <w:r w:rsidRPr="00EE528A">
        <w:rPr>
          <w:rFonts w:eastAsiaTheme="minorEastAsia"/>
          <w:lang w:eastAsia="fr-FR"/>
        </w:rPr>
        <w:t xml:space="preserve"> Cette fête dure une semaine et tous ceux qui le pouvaient, allaient au temple de Jérusalem comme Jésus l’a fait plusieurs fois. A cette occasion, les juifs mangent l’agneau pascal et du pain azyme (sans levain en souvenir du pain cuit à la hâte avant la sortie d’Egypte).</w:t>
      </w:r>
    </w:p>
    <w:p w:rsidR="00EE528A" w:rsidRPr="00EE528A" w:rsidRDefault="00EE528A" w:rsidP="00EE528A">
      <w:pPr>
        <w:spacing w:after="0" w:line="240" w:lineRule="auto"/>
        <w:jc w:val="both"/>
        <w:rPr>
          <w:rFonts w:eastAsiaTheme="minorEastAsia"/>
          <w:lang w:eastAsia="fr-FR"/>
        </w:rPr>
      </w:pPr>
      <w:r w:rsidRPr="00EE528A">
        <w:rPr>
          <w:rFonts w:eastAsiaTheme="minorEastAsia"/>
          <w:b/>
          <w:lang w:eastAsia="fr-FR"/>
        </w:rPr>
        <w:t xml:space="preserve">La fête chrétienne de Pâques </w:t>
      </w:r>
      <w:r w:rsidRPr="00EE528A">
        <w:rPr>
          <w:rFonts w:eastAsiaTheme="minorEastAsia"/>
          <w:lang w:eastAsia="fr-FR"/>
        </w:rPr>
        <w:t xml:space="preserve">prend racine dans la pâque juive mais nous fêtons la </w:t>
      </w:r>
      <w:r w:rsidRPr="00EE528A">
        <w:rPr>
          <w:rFonts w:eastAsiaTheme="minorEastAsia"/>
          <w:b/>
          <w:lang w:eastAsia="fr-FR"/>
        </w:rPr>
        <w:t>résurrection de</w:t>
      </w:r>
      <w:r w:rsidRPr="00EE528A">
        <w:rPr>
          <w:rFonts w:eastAsiaTheme="minorEastAsia"/>
          <w:lang w:eastAsia="fr-FR"/>
        </w:rPr>
        <w:t xml:space="preserve"> </w:t>
      </w:r>
      <w:r w:rsidRPr="00EE528A">
        <w:rPr>
          <w:rFonts w:eastAsiaTheme="minorEastAsia"/>
          <w:b/>
          <w:lang w:eastAsia="fr-FR"/>
        </w:rPr>
        <w:t>Jésus</w:t>
      </w:r>
      <w:r w:rsidRPr="00EE528A">
        <w:rPr>
          <w:rFonts w:eastAsiaTheme="minorEastAsia"/>
          <w:lang w:eastAsia="fr-FR"/>
        </w:rPr>
        <w:t xml:space="preserve"> (il est ressuscité le 3</w:t>
      </w:r>
      <w:r w:rsidRPr="00EE528A">
        <w:rPr>
          <w:rFonts w:eastAsiaTheme="minorEastAsia"/>
          <w:vertAlign w:val="superscript"/>
          <w:lang w:eastAsia="fr-FR"/>
        </w:rPr>
        <w:t xml:space="preserve">e </w:t>
      </w:r>
      <w:r w:rsidRPr="00EE528A">
        <w:rPr>
          <w:rFonts w:eastAsiaTheme="minorEastAsia"/>
          <w:lang w:eastAsia="fr-FR"/>
        </w:rPr>
        <w:t>jour).</w:t>
      </w:r>
    </w:p>
    <w:p w:rsidR="00EE528A" w:rsidRPr="00EE528A" w:rsidRDefault="00EE528A" w:rsidP="00EE528A">
      <w:pPr>
        <w:spacing w:after="0" w:line="240" w:lineRule="auto"/>
        <w:jc w:val="both"/>
        <w:rPr>
          <w:rFonts w:eastAsiaTheme="minorEastAsia"/>
          <w:lang w:eastAsia="fr-FR"/>
        </w:rPr>
      </w:pPr>
    </w:p>
    <w:p w:rsidR="00EE528A" w:rsidRPr="00EE528A" w:rsidRDefault="00EE528A" w:rsidP="00EE528A">
      <w:pPr>
        <w:spacing w:after="0" w:line="240" w:lineRule="auto"/>
        <w:jc w:val="both"/>
        <w:rPr>
          <w:rFonts w:eastAsiaTheme="minorEastAsia"/>
          <w:u w:val="single"/>
          <w:lang w:eastAsia="fr-FR"/>
        </w:rPr>
      </w:pPr>
      <w:r w:rsidRPr="00EE528A">
        <w:rPr>
          <w:rFonts w:eastAsiaTheme="minorEastAsia"/>
          <w:lang w:eastAsia="fr-FR"/>
        </w:rPr>
        <w:t>Le dimanche est le jour le plus important pour les chrétiens car c'est le jour de la résurrection. C'est un jour de prière, de rencontre et de partage. Dans le calendrier chrétien, c'est le 1</w:t>
      </w:r>
      <w:r w:rsidRPr="00EE528A">
        <w:rPr>
          <w:rFonts w:eastAsiaTheme="minorEastAsia"/>
          <w:vertAlign w:val="superscript"/>
          <w:lang w:eastAsia="fr-FR"/>
        </w:rPr>
        <w:t>er</w:t>
      </w:r>
      <w:r w:rsidRPr="00EE528A">
        <w:rPr>
          <w:rFonts w:eastAsiaTheme="minorEastAsia"/>
          <w:lang w:eastAsia="fr-FR"/>
        </w:rPr>
        <w:t xml:space="preserve"> jour de la semaine.              </w:t>
      </w:r>
    </w:p>
    <w:p w:rsidR="00A64DB9" w:rsidRDefault="00A64DB9">
      <w:pPr>
        <w:rPr>
          <w:b/>
        </w:rPr>
      </w:pPr>
    </w:p>
    <w:p w:rsidR="00A64DB9" w:rsidRPr="00A64DB9" w:rsidRDefault="00A64DB9">
      <w:pPr>
        <w:rPr>
          <w:b/>
        </w:rPr>
      </w:pPr>
      <w:bookmarkStart w:id="0" w:name="_GoBack"/>
      <w:bookmarkEnd w:id="0"/>
    </w:p>
    <w:sectPr w:rsidR="00A64DB9" w:rsidRPr="00A64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B9"/>
    <w:rsid w:val="00206847"/>
    <w:rsid w:val="00231715"/>
    <w:rsid w:val="00557D73"/>
    <w:rsid w:val="00837D18"/>
    <w:rsid w:val="00867841"/>
    <w:rsid w:val="00A64DB9"/>
    <w:rsid w:val="00BE44F0"/>
    <w:rsid w:val="00EE5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6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2020-03-20T17:36:00Z</dcterms:created>
  <dcterms:modified xsi:type="dcterms:W3CDTF">2020-03-20T18:42:00Z</dcterms:modified>
</cp:coreProperties>
</file>